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7729" w14:textId="018DBFBE" w:rsidR="00AD4F4B" w:rsidRPr="00EC4B59" w:rsidRDefault="001D4D60" w:rsidP="00AD4F4B">
      <w:pPr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MUNICIPIO</w:t>
      </w:r>
      <w:r w:rsidR="00AD4F4B" w:rsidRPr="00EC4B59">
        <w:rPr>
          <w:b/>
          <w:bCs/>
          <w:sz w:val="28"/>
          <w:szCs w:val="28"/>
        </w:rPr>
        <w:t xml:space="preserve"> DE TORREÓN, COAHUILA</w:t>
      </w:r>
    </w:p>
    <w:p w14:paraId="130D38B0" w14:textId="77777777" w:rsidR="00AD4F4B" w:rsidRDefault="0072732C" w:rsidP="00AD4F4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t>DIRECCIÓN DE SERVICIOS ADMINISTRATIVOS</w:t>
      </w:r>
    </w:p>
    <w:p w14:paraId="4640E304" w14:textId="77777777" w:rsidR="00AD4F4B" w:rsidRPr="00EC4B59" w:rsidRDefault="00AD4F4B" w:rsidP="00AD4F4B">
      <w:pPr>
        <w:jc w:val="right"/>
        <w:rPr>
          <w:rFonts w:ascii="Arial" w:hAnsi="Arial" w:cs="Arial"/>
          <w:sz w:val="18"/>
          <w:szCs w:val="18"/>
        </w:rPr>
      </w:pPr>
    </w:p>
    <w:p w14:paraId="4251D982" w14:textId="241107D0" w:rsidR="001D4ADB" w:rsidRDefault="00AD4F4B" w:rsidP="001D4D60">
      <w:pPr>
        <w:jc w:val="both"/>
        <w:rPr>
          <w:rFonts w:ascii="Arial" w:hAnsi="Arial" w:cs="Arial"/>
          <w:sz w:val="18"/>
          <w:szCs w:val="18"/>
        </w:rPr>
      </w:pPr>
      <w:r w:rsidRPr="00517D4B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 xml:space="preserve">En observancia a la Constitución Política del Estado de Coahuila de Zaragoza en su artículo 171, y de conformidad con la Ley de Adquisiciones, Arrendamientos y </w:t>
      </w:r>
      <w:r w:rsidR="001D4D60">
        <w:rPr>
          <w:rStyle w:val="Textoennegrita"/>
          <w:rFonts w:ascii="Arial" w:hAnsi="Arial" w:cs="Arial"/>
          <w:b w:val="0"/>
          <w:bCs w:val="0"/>
          <w:color w:val="000000"/>
          <w:sz w:val="18"/>
          <w:szCs w:val="18"/>
        </w:rPr>
        <w:t>Servicios del Sector Público</w:t>
      </w:r>
      <w:r w:rsidRPr="00517D4B">
        <w:rPr>
          <w:rFonts w:ascii="Arial" w:hAnsi="Arial" w:cs="Arial"/>
          <w:b/>
          <w:bCs/>
          <w:sz w:val="18"/>
          <w:szCs w:val="18"/>
        </w:rPr>
        <w:t xml:space="preserve">, </w:t>
      </w:r>
      <w:r w:rsidRPr="00517D4B">
        <w:rPr>
          <w:rFonts w:ascii="Arial" w:hAnsi="Arial" w:cs="Arial"/>
          <w:sz w:val="18"/>
          <w:szCs w:val="18"/>
        </w:rPr>
        <w:t xml:space="preserve">se convoca a los interesados en participar en la </w:t>
      </w:r>
      <w:r w:rsidR="001D4D60">
        <w:rPr>
          <w:rFonts w:ascii="Arial" w:hAnsi="Arial" w:cs="Arial"/>
          <w:sz w:val="18"/>
          <w:szCs w:val="18"/>
        </w:rPr>
        <w:t>L</w:t>
      </w:r>
      <w:r w:rsidRPr="00517D4B">
        <w:rPr>
          <w:rFonts w:ascii="Arial" w:hAnsi="Arial" w:cs="Arial"/>
          <w:sz w:val="18"/>
          <w:szCs w:val="18"/>
        </w:rPr>
        <w:t>icitación Pública Nacional siguiente</w:t>
      </w:r>
      <w:r w:rsidRPr="00517D4B">
        <w:rPr>
          <w:rFonts w:ascii="Arial" w:hAnsi="Arial" w:cs="Arial"/>
          <w:b/>
          <w:bCs/>
          <w:sz w:val="18"/>
          <w:szCs w:val="18"/>
        </w:rPr>
        <w:t>:</w:t>
      </w:r>
      <w:r w:rsidRPr="00A3577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</w:p>
    <w:p w14:paraId="2B404877" w14:textId="77777777" w:rsidR="00232E4D" w:rsidRDefault="00AD4F4B" w:rsidP="007273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  <w:t xml:space="preserve">Licitación Pública Nacional para: </w:t>
      </w:r>
    </w:p>
    <w:p w14:paraId="29773941" w14:textId="2ED7F029" w:rsidR="00AD4F4B" w:rsidRDefault="00EC3053" w:rsidP="009B0CE1">
      <w:pPr>
        <w:tabs>
          <w:tab w:val="left" w:pos="2670"/>
        </w:tabs>
        <w:jc w:val="center"/>
        <w:rPr>
          <w:rFonts w:ascii="Arial" w:hAnsi="Arial" w:cs="Arial"/>
          <w:b/>
          <w:bCs/>
          <w:color w:val="000000"/>
          <w:sz w:val="18"/>
        </w:rPr>
      </w:pPr>
      <w:r>
        <w:rPr>
          <w:rFonts w:ascii="Arial" w:hAnsi="Arial" w:cs="Arial"/>
          <w:b/>
          <w:bCs/>
          <w:color w:val="000000"/>
          <w:sz w:val="18"/>
        </w:rPr>
        <w:t>“</w:t>
      </w:r>
      <w:r w:rsidR="009B0CE1" w:rsidRPr="009B0CE1">
        <w:rPr>
          <w:rFonts w:ascii="Arial" w:hAnsi="Arial" w:cs="Arial"/>
          <w:b/>
          <w:bCs/>
          <w:color w:val="000000"/>
          <w:sz w:val="18"/>
        </w:rPr>
        <w:t xml:space="preserve">ADQUISICIÓN DE </w:t>
      </w:r>
      <w:r>
        <w:rPr>
          <w:rFonts w:ascii="Arial" w:hAnsi="Arial" w:cs="Arial"/>
          <w:b/>
          <w:bCs/>
          <w:color w:val="000000"/>
          <w:sz w:val="18"/>
        </w:rPr>
        <w:t>PÓLIZA DE SEGUROS DE VIDA GRUPO PARA PERSONAL DE LA DIRECCIÓN GENERAL DE SEGURIDAD PÚBLICA MUNICIPAL Y LA DIRECCIÓN DE TRÁNSITO Y VIALIDAD”</w:t>
      </w:r>
    </w:p>
    <w:p w14:paraId="21865A32" w14:textId="77777777" w:rsidR="009B0CE1" w:rsidRPr="009B0CE1" w:rsidRDefault="009B0CE1" w:rsidP="009B0CE1">
      <w:pPr>
        <w:tabs>
          <w:tab w:val="left" w:pos="2670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5DDC39A5" w14:textId="46DCC8CF" w:rsidR="00AD4F4B" w:rsidRDefault="00AD4F4B" w:rsidP="00AD4F4B">
      <w:pPr>
        <w:jc w:val="center"/>
        <w:rPr>
          <w:rFonts w:ascii="Arial" w:hAnsi="Arial" w:cs="Arial"/>
          <w:b/>
          <w:noProof/>
          <w:sz w:val="22"/>
          <w:szCs w:val="22"/>
        </w:rPr>
      </w:pPr>
      <w:r w:rsidRPr="00606254">
        <w:rPr>
          <w:rFonts w:ascii="Arial" w:hAnsi="Arial" w:cs="Arial"/>
          <w:b/>
          <w:bCs/>
          <w:sz w:val="20"/>
          <w:szCs w:val="18"/>
        </w:rPr>
        <w:t>LICITACIÓN PÚBLICA NACIONAL</w:t>
      </w:r>
      <w:r w:rsidR="00517D4B">
        <w:rPr>
          <w:rFonts w:ascii="Arial" w:hAnsi="Arial" w:cs="Arial"/>
          <w:b/>
          <w:bCs/>
          <w:sz w:val="20"/>
          <w:szCs w:val="18"/>
        </w:rPr>
        <w:t xml:space="preserve"> No.</w:t>
      </w:r>
      <w:r w:rsidRPr="00606254">
        <w:rPr>
          <w:rFonts w:ascii="Arial" w:hAnsi="Arial" w:cs="Arial"/>
          <w:b/>
          <w:bCs/>
          <w:sz w:val="20"/>
          <w:szCs w:val="18"/>
        </w:rPr>
        <w:t xml:space="preserve"> </w:t>
      </w:r>
      <w:r w:rsidR="009B0CE1" w:rsidRPr="009B0CE1">
        <w:rPr>
          <w:rFonts w:ascii="Arial" w:hAnsi="Arial" w:cs="Arial"/>
          <w:b/>
          <w:bCs/>
          <w:noProof/>
          <w:sz w:val="18"/>
          <w:szCs w:val="18"/>
        </w:rPr>
        <w:t>LA-805035999-E</w:t>
      </w:r>
      <w:r w:rsidR="00EC3053">
        <w:rPr>
          <w:rFonts w:ascii="Arial" w:hAnsi="Arial" w:cs="Arial"/>
          <w:b/>
          <w:bCs/>
          <w:noProof/>
          <w:sz w:val="18"/>
          <w:szCs w:val="18"/>
        </w:rPr>
        <w:t>17</w:t>
      </w:r>
      <w:r w:rsidR="009B0CE1" w:rsidRPr="009B0CE1">
        <w:rPr>
          <w:rFonts w:ascii="Arial" w:hAnsi="Arial" w:cs="Arial"/>
          <w:b/>
          <w:bCs/>
          <w:noProof/>
          <w:sz w:val="18"/>
          <w:szCs w:val="18"/>
        </w:rPr>
        <w:t>-202</w:t>
      </w:r>
      <w:r w:rsidR="00EC3053">
        <w:rPr>
          <w:rFonts w:ascii="Arial" w:hAnsi="Arial" w:cs="Arial"/>
          <w:b/>
          <w:bCs/>
          <w:noProof/>
          <w:sz w:val="18"/>
          <w:szCs w:val="18"/>
        </w:rPr>
        <w:t>1</w:t>
      </w:r>
    </w:p>
    <w:p w14:paraId="649C5045" w14:textId="77777777" w:rsidR="00517D4B" w:rsidRPr="00606254" w:rsidRDefault="00517D4B" w:rsidP="00AD4F4B">
      <w:pPr>
        <w:jc w:val="center"/>
        <w:rPr>
          <w:rFonts w:ascii="Arial" w:hAnsi="Arial" w:cs="Arial"/>
          <w:sz w:val="20"/>
          <w:szCs w:val="18"/>
        </w:rPr>
      </w:pPr>
    </w:p>
    <w:tbl>
      <w:tblPr>
        <w:tblW w:w="11199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1984"/>
        <w:gridCol w:w="4253"/>
      </w:tblGrid>
      <w:tr w:rsidR="001D4D60" w14:paraId="135D29DE" w14:textId="77777777" w:rsidTr="00232E4D">
        <w:trPr>
          <w:trHeight w:val="567"/>
        </w:trPr>
        <w:tc>
          <w:tcPr>
            <w:tcW w:w="283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C244047" w14:textId="77777777" w:rsidR="00232E4D" w:rsidRDefault="00232E4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C06565" w14:textId="76E5E237" w:rsidR="001D4D60" w:rsidRPr="00EC4B59" w:rsidRDefault="001D4D60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No. de licitación</w:t>
            </w:r>
          </w:p>
        </w:tc>
        <w:tc>
          <w:tcPr>
            <w:tcW w:w="21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8B190AC" w14:textId="77777777" w:rsidR="00232E4D" w:rsidRDefault="00232E4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90852E0" w14:textId="72AB8245" w:rsidR="001D4D60" w:rsidRPr="00EC4B59" w:rsidRDefault="001D4D60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CA1DCC" w14:textId="77777777" w:rsidR="00232E4D" w:rsidRDefault="00232E4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F6058CE" w14:textId="0F07D6DA" w:rsidR="001D4D60" w:rsidRPr="00EC4B59" w:rsidRDefault="001D4D60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AB54140" w14:textId="77777777" w:rsidR="00232E4D" w:rsidRDefault="00232E4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FCB89BA" w14:textId="1E6F9BB5" w:rsidR="00232E4D" w:rsidRDefault="001D4D60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Presentación de proposiciones y apertura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 </w:t>
            </w:r>
          </w:p>
          <w:p w14:paraId="2F363AEF" w14:textId="77777777" w:rsidR="001D4D60" w:rsidRDefault="001D4D60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las mismas</w:t>
            </w:r>
          </w:p>
          <w:p w14:paraId="3E3BB35F" w14:textId="56950D90" w:rsidR="00232E4D" w:rsidRPr="00EC4B59" w:rsidRDefault="00232E4D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4D60" w14:paraId="2044BBD7" w14:textId="77777777" w:rsidTr="00232E4D">
        <w:trPr>
          <w:trHeight w:val="752"/>
        </w:trPr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60B11E47" w14:textId="77777777" w:rsidR="001D4D60" w:rsidRDefault="001D4D60" w:rsidP="00585CAF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  <w:p w14:paraId="05E37039" w14:textId="2FBF224D" w:rsidR="001D4D60" w:rsidRPr="00EC7154" w:rsidRDefault="009B0CE1" w:rsidP="00B440F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5F33">
              <w:rPr>
                <w:rFonts w:ascii="Arial" w:hAnsi="Arial" w:cs="Arial"/>
                <w:noProof/>
                <w:sz w:val="18"/>
                <w:szCs w:val="18"/>
              </w:rPr>
              <w:t>LA-805035999-E</w:t>
            </w:r>
            <w:r w:rsidR="00EC3053">
              <w:rPr>
                <w:rFonts w:ascii="Arial" w:hAnsi="Arial" w:cs="Arial"/>
                <w:noProof/>
                <w:sz w:val="18"/>
                <w:szCs w:val="18"/>
              </w:rPr>
              <w:t>17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-202</w:t>
            </w:r>
            <w:r w:rsidR="00EC3053">
              <w:rPr>
                <w:rFonts w:ascii="Arial" w:hAnsi="Arial" w:cs="Arial"/>
                <w:noProof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24D927FD" w:rsidR="001D4D60" w:rsidRPr="00697BB9" w:rsidRDefault="00EC3053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06</w:t>
            </w:r>
            <w:r w:rsidR="001D4D60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05</w:t>
            </w:r>
            <w:r w:rsidR="001D4D60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1D4D60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2CFB4E87" w14:textId="3F724425" w:rsidR="001D4D60" w:rsidRPr="00EC4B59" w:rsidRDefault="001D4D60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9B0CE1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0004B0A" w14:textId="77777777" w:rsidR="001D4D60" w:rsidRPr="00EC4B59" w:rsidRDefault="001D4D60" w:rsidP="003101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C4B59">
              <w:rPr>
                <w:rFonts w:ascii="Arial" w:hAnsi="Arial" w:cs="Arial"/>
                <w:color w:val="000000"/>
                <w:sz w:val="18"/>
                <w:szCs w:val="18"/>
              </w:rPr>
              <w:t>No habrá visita a instalaciones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41FF333A" w:rsidR="001D4D60" w:rsidRPr="00697BB9" w:rsidRDefault="00EC3053" w:rsidP="00EC7154">
            <w:pPr>
              <w:jc w:val="center"/>
              <w:rPr>
                <w:rFonts w:ascii="Arial Narrow" w:hAnsi="Arial Narrow" w:cstheme="minorHAnsi"/>
                <w:color w:val="000000"/>
                <w:szCs w:val="18"/>
              </w:rPr>
            </w:pPr>
            <w:r>
              <w:rPr>
                <w:rFonts w:ascii="Arial Narrow" w:hAnsi="Arial Narrow" w:cstheme="minorHAnsi"/>
                <w:color w:val="000000"/>
                <w:szCs w:val="18"/>
              </w:rPr>
              <w:t>17</w:t>
            </w:r>
            <w:r w:rsidR="001D4D60" w:rsidRPr="00697BB9">
              <w:rPr>
                <w:rFonts w:ascii="Arial Narrow" w:hAnsi="Arial Narrow" w:cstheme="minorHAnsi"/>
                <w:color w:val="000000"/>
                <w:szCs w:val="18"/>
              </w:rPr>
              <w:t>/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05</w:t>
            </w:r>
            <w:r w:rsidR="001D4D60" w:rsidRPr="00697BB9">
              <w:rPr>
                <w:rFonts w:ascii="Arial Narrow" w:hAnsi="Arial Narrow" w:cstheme="minorHAnsi"/>
                <w:color w:val="000000"/>
                <w:szCs w:val="18"/>
              </w:rPr>
              <w:t>/20</w:t>
            </w:r>
            <w:r w:rsidR="001D4D60">
              <w:rPr>
                <w:rFonts w:ascii="Arial Narrow" w:hAnsi="Arial Narrow" w:cstheme="minorHAnsi"/>
                <w:color w:val="000000"/>
                <w:szCs w:val="18"/>
              </w:rPr>
              <w:t>2</w:t>
            </w:r>
            <w:r>
              <w:rPr>
                <w:rFonts w:ascii="Arial Narrow" w:hAnsi="Arial Narrow" w:cstheme="minorHAnsi"/>
                <w:color w:val="000000"/>
                <w:szCs w:val="18"/>
              </w:rPr>
              <w:t>1</w:t>
            </w:r>
          </w:p>
          <w:p w14:paraId="7AC986C9" w14:textId="4E78B296" w:rsidR="001D4D60" w:rsidRPr="00EC4B59" w:rsidRDefault="001D4D60" w:rsidP="00EC715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1</w:t>
            </w:r>
            <w:r w:rsidR="009B0CE1">
              <w:rPr>
                <w:rFonts w:ascii="Arial Narrow" w:hAnsi="Arial Narrow" w:cstheme="minorHAnsi"/>
                <w:color w:val="000000"/>
                <w:szCs w:val="18"/>
              </w:rPr>
              <w:t>3</w:t>
            </w:r>
            <w:r w:rsidRPr="00697BB9">
              <w:rPr>
                <w:rFonts w:ascii="Arial Narrow" w:hAnsi="Arial Narrow" w:cstheme="minorHAnsi"/>
                <w:color w:val="000000"/>
                <w:szCs w:val="18"/>
              </w:rPr>
              <w:t>:00 horas</w:t>
            </w:r>
          </w:p>
        </w:tc>
      </w:tr>
    </w:tbl>
    <w:p w14:paraId="07E6F376" w14:textId="77777777" w:rsidR="00AD4F4B" w:rsidRDefault="00AD4F4B" w:rsidP="00AD4F4B">
      <w:pPr>
        <w:tabs>
          <w:tab w:val="left" w:pos="6825"/>
        </w:tabs>
        <w:rPr>
          <w:rFonts w:ascii="Arial" w:hAnsi="Arial" w:cs="Arial"/>
          <w:sz w:val="18"/>
          <w:szCs w:val="18"/>
        </w:rPr>
      </w:pPr>
    </w:p>
    <w:p w14:paraId="52E1BD26" w14:textId="77777777" w:rsidR="00AD4F4B" w:rsidRPr="00827F9F" w:rsidRDefault="00AD4F4B" w:rsidP="00827F9F">
      <w:pPr>
        <w:jc w:val="both"/>
        <w:rPr>
          <w:rFonts w:ascii="Arial" w:hAnsi="Arial" w:cs="Arial"/>
          <w:sz w:val="22"/>
          <w:szCs w:val="22"/>
        </w:rPr>
      </w:pPr>
    </w:p>
    <w:p w14:paraId="39222B47" w14:textId="1BC701E2" w:rsidR="00AD4F4B" w:rsidRPr="00EC7154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18"/>
          <w:szCs w:val="18"/>
        </w:rPr>
      </w:pPr>
      <w:r w:rsidRPr="00EC7154">
        <w:rPr>
          <w:rFonts w:ascii="Arial" w:hAnsi="Arial" w:cs="Arial"/>
          <w:sz w:val="18"/>
          <w:szCs w:val="18"/>
        </w:rPr>
        <w:t>Las bases de la licitación se encuentran disponibles para consulta y venta en</w:t>
      </w:r>
      <w:r w:rsidR="00EC7154">
        <w:rPr>
          <w:rFonts w:ascii="Arial" w:hAnsi="Arial" w:cs="Arial"/>
          <w:sz w:val="18"/>
          <w:szCs w:val="18"/>
        </w:rPr>
        <w:t xml:space="preserve"> la D</w:t>
      </w:r>
      <w:r w:rsidR="00EC7154" w:rsidRPr="00EC7154">
        <w:rPr>
          <w:rFonts w:ascii="Arial" w:hAnsi="Arial" w:cs="Arial"/>
          <w:sz w:val="18"/>
          <w:szCs w:val="18"/>
        </w:rPr>
        <w:t xml:space="preserve">irección de </w:t>
      </w:r>
      <w:r w:rsidR="00EC7154">
        <w:rPr>
          <w:rFonts w:ascii="Arial" w:hAnsi="Arial" w:cs="Arial"/>
          <w:sz w:val="18"/>
          <w:szCs w:val="18"/>
        </w:rPr>
        <w:t>S</w:t>
      </w:r>
      <w:r w:rsidR="00EC7154" w:rsidRPr="00EC7154">
        <w:rPr>
          <w:rFonts w:ascii="Arial" w:hAnsi="Arial" w:cs="Arial"/>
          <w:sz w:val="18"/>
          <w:szCs w:val="18"/>
        </w:rPr>
        <w:t xml:space="preserve">ervicios </w:t>
      </w:r>
      <w:r w:rsidR="00EC7154">
        <w:rPr>
          <w:rFonts w:ascii="Arial" w:hAnsi="Arial" w:cs="Arial"/>
          <w:sz w:val="18"/>
          <w:szCs w:val="18"/>
        </w:rPr>
        <w:t>A</w:t>
      </w:r>
      <w:r w:rsidR="00EC7154" w:rsidRPr="00EC7154">
        <w:rPr>
          <w:rFonts w:ascii="Arial" w:hAnsi="Arial" w:cs="Arial"/>
          <w:sz w:val="18"/>
          <w:szCs w:val="18"/>
        </w:rPr>
        <w:t>dministrativ</w:t>
      </w:r>
      <w:r w:rsidR="00D042F7">
        <w:rPr>
          <w:rFonts w:ascii="Arial" w:hAnsi="Arial" w:cs="Arial"/>
          <w:sz w:val="18"/>
          <w:szCs w:val="18"/>
        </w:rPr>
        <w:t>os</w:t>
      </w:r>
      <w:r w:rsidRPr="00EC7154">
        <w:rPr>
          <w:rFonts w:ascii="Arial" w:hAnsi="Arial" w:cs="Arial"/>
          <w:sz w:val="18"/>
          <w:szCs w:val="18"/>
        </w:rPr>
        <w:t xml:space="preserve">, con domicilio en: Av. Allende 333 Poniente </w:t>
      </w:r>
      <w:r w:rsidR="0076351C" w:rsidRPr="00EC7154">
        <w:rPr>
          <w:rFonts w:ascii="Arial" w:hAnsi="Arial" w:cs="Arial"/>
          <w:sz w:val="18"/>
          <w:szCs w:val="18"/>
        </w:rPr>
        <w:t xml:space="preserve">(Tercer Piso), </w:t>
      </w:r>
      <w:r w:rsidRPr="00EC7154">
        <w:rPr>
          <w:rFonts w:ascii="Arial" w:hAnsi="Arial" w:cs="Arial"/>
          <w:sz w:val="18"/>
          <w:szCs w:val="18"/>
        </w:rPr>
        <w:t>Col. Centro C.P. 27000 Torreón Coahuila,</w:t>
      </w:r>
      <w:r w:rsidR="00EC7154">
        <w:rPr>
          <w:rFonts w:ascii="Arial" w:hAnsi="Arial" w:cs="Arial"/>
          <w:sz w:val="18"/>
          <w:szCs w:val="18"/>
        </w:rPr>
        <w:t xml:space="preserve"> </w:t>
      </w:r>
      <w:r w:rsidRPr="00EC7154">
        <w:rPr>
          <w:rFonts w:ascii="Arial" w:hAnsi="Arial" w:cs="Arial"/>
          <w:sz w:val="18"/>
          <w:szCs w:val="18"/>
        </w:rPr>
        <w:t>la entrega de bases se efectuará en las oficinas de la T</w:t>
      </w:r>
      <w:r w:rsidR="00EC7154" w:rsidRPr="00EC7154">
        <w:rPr>
          <w:rFonts w:ascii="Arial" w:hAnsi="Arial" w:cs="Arial"/>
          <w:sz w:val="18"/>
          <w:szCs w:val="18"/>
        </w:rPr>
        <w:t>esorería</w:t>
      </w:r>
      <w:r w:rsidRPr="00EC7154">
        <w:rPr>
          <w:rFonts w:ascii="Arial" w:hAnsi="Arial" w:cs="Arial"/>
          <w:sz w:val="18"/>
          <w:szCs w:val="18"/>
        </w:rPr>
        <w:t xml:space="preserve"> M</w:t>
      </w:r>
      <w:r w:rsidR="00EC7154" w:rsidRPr="00EC7154">
        <w:rPr>
          <w:rFonts w:ascii="Arial" w:hAnsi="Arial" w:cs="Arial"/>
          <w:sz w:val="18"/>
          <w:szCs w:val="18"/>
        </w:rPr>
        <w:t>unicipal</w:t>
      </w:r>
      <w:r w:rsidRPr="00EC7154">
        <w:rPr>
          <w:rFonts w:ascii="Arial" w:hAnsi="Arial" w:cs="Arial"/>
          <w:sz w:val="18"/>
          <w:szCs w:val="18"/>
        </w:rPr>
        <w:t xml:space="preserve">. Al teléfono (871) 5007000 </w:t>
      </w:r>
      <w:r w:rsidR="00EC7154">
        <w:rPr>
          <w:rFonts w:ascii="Arial" w:hAnsi="Arial" w:cs="Arial"/>
          <w:sz w:val="18"/>
          <w:szCs w:val="18"/>
        </w:rPr>
        <w:t>ext.</w:t>
      </w:r>
      <w:r w:rsidRPr="00EC7154">
        <w:rPr>
          <w:rFonts w:ascii="Arial" w:hAnsi="Arial" w:cs="Arial"/>
          <w:sz w:val="18"/>
          <w:szCs w:val="18"/>
        </w:rPr>
        <w:t xml:space="preserve"> 1334, los días </w:t>
      </w:r>
      <w:r w:rsidR="00EC7154" w:rsidRPr="00EC7154">
        <w:rPr>
          <w:rFonts w:ascii="Arial" w:hAnsi="Arial" w:cs="Arial"/>
          <w:sz w:val="18"/>
          <w:szCs w:val="18"/>
        </w:rPr>
        <w:t>de lunes a viernes</w:t>
      </w:r>
      <w:r w:rsidRPr="00EC7154">
        <w:rPr>
          <w:rFonts w:ascii="Arial" w:hAnsi="Arial" w:cs="Arial"/>
          <w:sz w:val="18"/>
          <w:szCs w:val="18"/>
        </w:rPr>
        <w:t>; con el siguiente horario</w:t>
      </w:r>
      <w:r w:rsidR="00EC7154" w:rsidRPr="00EC7154">
        <w:rPr>
          <w:rFonts w:ascii="Arial" w:hAnsi="Arial" w:cs="Arial"/>
          <w:sz w:val="18"/>
          <w:szCs w:val="18"/>
        </w:rPr>
        <w:t xml:space="preserve">: de </w:t>
      </w:r>
      <w:r w:rsidR="00F61FC6">
        <w:rPr>
          <w:rFonts w:ascii="Arial" w:hAnsi="Arial" w:cs="Arial"/>
          <w:sz w:val="18"/>
          <w:szCs w:val="18"/>
        </w:rPr>
        <w:t>0</w:t>
      </w:r>
      <w:r w:rsidR="00EC7154" w:rsidRPr="00EC7154">
        <w:rPr>
          <w:rFonts w:ascii="Arial" w:hAnsi="Arial" w:cs="Arial"/>
          <w:sz w:val="18"/>
          <w:szCs w:val="18"/>
        </w:rPr>
        <w:t>8:00 a 15:00 horas</w:t>
      </w:r>
      <w:r w:rsidR="009B0CE1">
        <w:rPr>
          <w:rFonts w:ascii="Arial" w:hAnsi="Arial" w:cs="Arial"/>
          <w:sz w:val="18"/>
          <w:szCs w:val="18"/>
        </w:rPr>
        <w:t>,</w:t>
      </w:r>
      <w:r w:rsidR="00EC7154">
        <w:rPr>
          <w:rFonts w:ascii="Arial" w:hAnsi="Arial" w:cs="Arial"/>
          <w:sz w:val="18"/>
          <w:szCs w:val="18"/>
        </w:rPr>
        <w:t xml:space="preserve"> o</w:t>
      </w:r>
      <w:r w:rsidRPr="00EC7154">
        <w:rPr>
          <w:rFonts w:ascii="Arial" w:hAnsi="Arial" w:cs="Arial"/>
          <w:sz w:val="18"/>
          <w:szCs w:val="18"/>
        </w:rPr>
        <w:t xml:space="preserve"> bien</w:t>
      </w:r>
      <w:r w:rsidR="009B0CE1">
        <w:rPr>
          <w:rFonts w:ascii="Arial" w:hAnsi="Arial" w:cs="Arial"/>
          <w:sz w:val="18"/>
          <w:szCs w:val="18"/>
        </w:rPr>
        <w:t>,</w:t>
      </w:r>
      <w:r w:rsidRPr="00EC7154">
        <w:rPr>
          <w:rFonts w:ascii="Arial" w:hAnsi="Arial" w:cs="Arial"/>
          <w:sz w:val="18"/>
          <w:szCs w:val="18"/>
        </w:rPr>
        <w:t xml:space="preserve"> para su consulta en la </w:t>
      </w:r>
      <w:r w:rsidR="00EC7154" w:rsidRPr="00EC7154">
        <w:rPr>
          <w:rFonts w:ascii="Arial" w:hAnsi="Arial" w:cs="Arial"/>
          <w:sz w:val="18"/>
          <w:szCs w:val="18"/>
        </w:rPr>
        <w:t>página</w:t>
      </w:r>
      <w:r w:rsidRPr="00EC7154">
        <w:rPr>
          <w:rFonts w:ascii="Arial" w:hAnsi="Arial" w:cs="Arial"/>
          <w:sz w:val="18"/>
          <w:szCs w:val="18"/>
        </w:rPr>
        <w:t xml:space="preserve"> de internet: </w:t>
      </w:r>
      <w:r w:rsidR="00EC3053" w:rsidRPr="00EC3053">
        <w:rPr>
          <w:rFonts w:ascii="Arial" w:hAnsi="Arial" w:cs="Arial"/>
          <w:sz w:val="18"/>
          <w:szCs w:val="18"/>
        </w:rPr>
        <w:t>https://compranet.hacienda.gob.mx/web/login.html</w:t>
      </w:r>
    </w:p>
    <w:p w14:paraId="1A46FF18" w14:textId="78270A18" w:rsidR="00AD4F4B" w:rsidRPr="00F45302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junta de aclaraciones y el acto de presentación de proposiciones se llevarán a cabo los días y horas arriba señaladas en</w:t>
      </w:r>
      <w:r w:rsidR="009B0CE1">
        <w:rPr>
          <w:rFonts w:ascii="Arial" w:hAnsi="Arial" w:cs="Arial"/>
          <w:sz w:val="18"/>
          <w:szCs w:val="18"/>
        </w:rPr>
        <w:t xml:space="preserve"> la sala</w:t>
      </w:r>
      <w:r w:rsidR="005211AD">
        <w:rPr>
          <w:rFonts w:ascii="Arial" w:hAnsi="Arial" w:cs="Arial"/>
          <w:sz w:val="18"/>
          <w:szCs w:val="18"/>
        </w:rPr>
        <w:t xml:space="preserve"> </w:t>
      </w:r>
      <w:r w:rsidR="009B0CE1">
        <w:rPr>
          <w:rFonts w:ascii="Arial" w:hAnsi="Arial" w:cs="Arial"/>
          <w:sz w:val="18"/>
          <w:szCs w:val="18"/>
        </w:rPr>
        <w:t>del cuarto piso del Edificio denominado Plaza Mayor</w:t>
      </w:r>
      <w:r w:rsidRPr="00F45302">
        <w:rPr>
          <w:rFonts w:ascii="Arial" w:hAnsi="Arial" w:cs="Arial"/>
          <w:sz w:val="22"/>
          <w:szCs w:val="22"/>
        </w:rPr>
        <w:t xml:space="preserve">, </w:t>
      </w:r>
      <w:r w:rsidR="00EC7154" w:rsidRPr="00F45302">
        <w:rPr>
          <w:rFonts w:ascii="Arial" w:hAnsi="Arial" w:cs="Arial"/>
          <w:sz w:val="18"/>
          <w:szCs w:val="18"/>
        </w:rPr>
        <w:t xml:space="preserve">con domicilio en Av. Allende #333 poniente, Col. Centro C.P. 27000 Torreón Coahuila. </w:t>
      </w:r>
    </w:p>
    <w:p w14:paraId="30B5017A" w14:textId="77777777" w:rsidR="00AD4F4B" w:rsidRPr="001F68A4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1F68A4">
        <w:rPr>
          <w:rFonts w:ascii="Arial" w:hAnsi="Arial" w:cs="Arial"/>
          <w:sz w:val="18"/>
          <w:szCs w:val="18"/>
        </w:rPr>
        <w:t>La licitación es nacional y el idioma en que deberá presentar las proposiciones será: español.</w:t>
      </w:r>
    </w:p>
    <w:p w14:paraId="2B068348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La moneda en que deberá</w:t>
      </w:r>
      <w:r>
        <w:rPr>
          <w:rFonts w:ascii="Arial" w:hAnsi="Arial" w:cs="Arial"/>
          <w:sz w:val="18"/>
          <w:szCs w:val="18"/>
        </w:rPr>
        <w:t>n</w:t>
      </w:r>
      <w:r w:rsidRPr="007866F9">
        <w:rPr>
          <w:rFonts w:ascii="Arial" w:hAnsi="Arial" w:cs="Arial"/>
          <w:sz w:val="18"/>
          <w:szCs w:val="18"/>
        </w:rPr>
        <w:t xml:space="preserve"> cotizarse la</w:t>
      </w:r>
      <w:r>
        <w:rPr>
          <w:rFonts w:ascii="Arial" w:hAnsi="Arial" w:cs="Arial"/>
          <w:sz w:val="18"/>
          <w:szCs w:val="18"/>
        </w:rPr>
        <w:t>s</w:t>
      </w:r>
      <w:r w:rsidRPr="007866F9">
        <w:rPr>
          <w:rFonts w:ascii="Arial" w:hAnsi="Arial" w:cs="Arial"/>
          <w:sz w:val="18"/>
          <w:szCs w:val="18"/>
        </w:rPr>
        <w:t xml:space="preserve"> proposici</w:t>
      </w:r>
      <w:r>
        <w:rPr>
          <w:rFonts w:ascii="Arial" w:hAnsi="Arial" w:cs="Arial"/>
          <w:sz w:val="18"/>
          <w:szCs w:val="18"/>
        </w:rPr>
        <w:t>ones</w:t>
      </w:r>
      <w:r w:rsidRPr="007866F9">
        <w:rPr>
          <w:rFonts w:ascii="Arial" w:hAnsi="Arial" w:cs="Arial"/>
          <w:sz w:val="18"/>
          <w:szCs w:val="18"/>
        </w:rPr>
        <w:t xml:space="preserve"> será: Peso mexicano.</w:t>
      </w:r>
    </w:p>
    <w:p w14:paraId="33E73274" w14:textId="77777777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>Ninguna de las condiciones establecidas en las bases de licitación, así como las proposiciones presentadas por los licitantes, podrán ser negociadas.</w:t>
      </w:r>
    </w:p>
    <w:p w14:paraId="4787690D" w14:textId="2A7669BC" w:rsidR="00AD4F4B" w:rsidRPr="007866F9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7866F9">
        <w:rPr>
          <w:rFonts w:ascii="Arial" w:hAnsi="Arial" w:cs="Arial"/>
          <w:sz w:val="18"/>
          <w:szCs w:val="18"/>
        </w:rPr>
        <w:t xml:space="preserve">No podrán participar las personas que se encuentren en los supuestos del artículo </w:t>
      </w:r>
      <w:r w:rsidR="001D4D60">
        <w:rPr>
          <w:rFonts w:ascii="Arial" w:hAnsi="Arial" w:cs="Arial"/>
          <w:sz w:val="18"/>
          <w:szCs w:val="18"/>
        </w:rPr>
        <w:t>50</w:t>
      </w:r>
      <w:r w:rsidR="00EC3053">
        <w:rPr>
          <w:rFonts w:ascii="Arial" w:hAnsi="Arial" w:cs="Arial"/>
          <w:sz w:val="18"/>
          <w:szCs w:val="18"/>
        </w:rPr>
        <w:t xml:space="preserve"> Y 60 penúltimo párrafo</w:t>
      </w:r>
      <w:r w:rsidRPr="007866F9">
        <w:rPr>
          <w:rFonts w:ascii="Arial" w:hAnsi="Arial" w:cs="Arial"/>
          <w:sz w:val="18"/>
          <w:szCs w:val="18"/>
        </w:rPr>
        <w:t xml:space="preserve"> de la Ley de Adquisiciones, Arrendamientos </w:t>
      </w:r>
      <w:r w:rsidRPr="00DA591C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 xml:space="preserve">y </w:t>
      </w:r>
      <w:r w:rsidR="001D4D60">
        <w:rPr>
          <w:rStyle w:val="Textoennegrita"/>
          <w:rFonts w:ascii="Arial" w:hAnsi="Arial" w:cs="Arial"/>
          <w:b w:val="0"/>
          <w:color w:val="000000"/>
          <w:sz w:val="18"/>
          <w:szCs w:val="18"/>
        </w:rPr>
        <w:t>Servicios del Sector Publico</w:t>
      </w:r>
      <w:r w:rsidRPr="007866F9">
        <w:rPr>
          <w:rFonts w:ascii="Arial" w:hAnsi="Arial" w:cs="Arial"/>
          <w:sz w:val="18"/>
          <w:szCs w:val="18"/>
        </w:rPr>
        <w:t>.</w:t>
      </w:r>
    </w:p>
    <w:p w14:paraId="30D5FA8E" w14:textId="77777777" w:rsidR="00AD4F4B" w:rsidRPr="00F509F0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 w:rsidRPr="00F509F0">
        <w:rPr>
          <w:rFonts w:ascii="Arial" w:hAnsi="Arial" w:cs="Arial"/>
          <w:bCs/>
          <w:sz w:val="18"/>
          <w:szCs w:val="18"/>
        </w:rPr>
        <w:t>Cualquier persona podrá asistir a los diferentes actos de la</w:t>
      </w:r>
      <w:r>
        <w:rPr>
          <w:rFonts w:ascii="Arial" w:hAnsi="Arial" w:cs="Arial"/>
          <w:bCs/>
          <w:sz w:val="18"/>
          <w:szCs w:val="18"/>
        </w:rPr>
        <w:t>s</w:t>
      </w:r>
      <w:r w:rsidRPr="00F509F0">
        <w:rPr>
          <w:rFonts w:ascii="Arial" w:hAnsi="Arial" w:cs="Arial"/>
          <w:bCs/>
          <w:sz w:val="18"/>
          <w:szCs w:val="18"/>
        </w:rPr>
        <w:t xml:space="preserve"> licitaci</w:t>
      </w:r>
      <w:r>
        <w:rPr>
          <w:rFonts w:ascii="Arial" w:hAnsi="Arial" w:cs="Arial"/>
          <w:bCs/>
          <w:sz w:val="18"/>
          <w:szCs w:val="18"/>
        </w:rPr>
        <w:t>ones</w:t>
      </w:r>
      <w:r w:rsidRPr="00F509F0">
        <w:rPr>
          <w:rFonts w:ascii="Arial" w:hAnsi="Arial" w:cs="Arial"/>
          <w:bCs/>
          <w:sz w:val="18"/>
          <w:szCs w:val="18"/>
        </w:rPr>
        <w:t xml:space="preserve"> en calidad únicamente de observador, sin necesidad de adquirir las bases, registrando previamente su asistencia.</w:t>
      </w:r>
    </w:p>
    <w:p w14:paraId="1BF9E378" w14:textId="4D59DBD0" w:rsidR="00AD4F4B" w:rsidRPr="001D4ADB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C566D">
        <w:rPr>
          <w:rFonts w:ascii="Arial" w:hAnsi="Arial" w:cs="Arial"/>
          <w:bCs/>
          <w:sz w:val="18"/>
          <w:szCs w:val="18"/>
        </w:rPr>
        <w:t>C</w:t>
      </w:r>
      <w:r w:rsidR="00EC7154" w:rsidRPr="008C566D">
        <w:rPr>
          <w:rFonts w:ascii="Arial" w:hAnsi="Arial" w:cs="Arial"/>
          <w:bCs/>
          <w:sz w:val="18"/>
          <w:szCs w:val="18"/>
        </w:rPr>
        <w:t xml:space="preserve">riterio de adjudicación: </w:t>
      </w:r>
      <w:r>
        <w:rPr>
          <w:rFonts w:ascii="Arial" w:hAnsi="Arial" w:cs="Arial"/>
          <w:bCs/>
          <w:sz w:val="18"/>
          <w:szCs w:val="18"/>
        </w:rPr>
        <w:t xml:space="preserve">Se </w:t>
      </w:r>
      <w:r w:rsidR="00EC7154">
        <w:rPr>
          <w:rFonts w:ascii="Arial" w:hAnsi="Arial" w:cs="Arial"/>
          <w:bCs/>
          <w:sz w:val="18"/>
          <w:szCs w:val="18"/>
        </w:rPr>
        <w:t>adjudicará</w:t>
      </w:r>
      <w:r>
        <w:rPr>
          <w:rFonts w:ascii="Arial" w:hAnsi="Arial" w:cs="Arial"/>
          <w:bCs/>
          <w:sz w:val="18"/>
          <w:szCs w:val="18"/>
        </w:rPr>
        <w:t xml:space="preserve"> la </w:t>
      </w:r>
      <w:r w:rsidR="00EC7154">
        <w:rPr>
          <w:rFonts w:ascii="Arial" w:hAnsi="Arial" w:cs="Arial"/>
          <w:bCs/>
          <w:sz w:val="18"/>
          <w:szCs w:val="18"/>
        </w:rPr>
        <w:t>l</w:t>
      </w:r>
      <w:r>
        <w:rPr>
          <w:rFonts w:ascii="Arial" w:hAnsi="Arial" w:cs="Arial"/>
          <w:bCs/>
          <w:sz w:val="18"/>
          <w:szCs w:val="18"/>
        </w:rPr>
        <w:t>icitación a la empresa que cumpla con todos los aspectos técnicos solicitados y presente la propuesta económica más baja</w:t>
      </w:r>
      <w:r w:rsidR="00F61FC6">
        <w:rPr>
          <w:rFonts w:ascii="Arial" w:hAnsi="Arial" w:cs="Arial"/>
          <w:bCs/>
          <w:sz w:val="18"/>
          <w:szCs w:val="18"/>
        </w:rPr>
        <w:t>.</w:t>
      </w:r>
    </w:p>
    <w:p w14:paraId="5C9829D1" w14:textId="7C70602B" w:rsidR="001D4ADB" w:rsidRPr="006C3C06" w:rsidRDefault="008A44E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otorgará anticipo.</w:t>
      </w:r>
    </w:p>
    <w:p w14:paraId="1B924049" w14:textId="498C1341" w:rsidR="006C3C06" w:rsidRPr="00176EA0" w:rsidRDefault="006C3C06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 se recibirán proposiciones enviadas a través del servicio postal o de mensajería.</w:t>
      </w:r>
    </w:p>
    <w:p w14:paraId="2894698B" w14:textId="277AA4FC" w:rsidR="00AD4F4B" w:rsidRPr="00F61FC6" w:rsidRDefault="008A44EB" w:rsidP="00F61FC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r w:rsidR="00EC3053">
        <w:rPr>
          <w:rFonts w:ascii="Arial" w:hAnsi="Arial" w:cs="Arial"/>
          <w:sz w:val="18"/>
          <w:szCs w:val="18"/>
        </w:rPr>
        <w:t>l</w:t>
      </w:r>
      <w:r w:rsidR="00AD4F4B" w:rsidRPr="00176EA0">
        <w:rPr>
          <w:rFonts w:ascii="Arial" w:hAnsi="Arial" w:cs="Arial"/>
          <w:sz w:val="18"/>
          <w:szCs w:val="18"/>
        </w:rPr>
        <w:t xml:space="preserve">ugar de entrega de los </w:t>
      </w:r>
      <w:r w:rsidR="00AD4F4B">
        <w:rPr>
          <w:rFonts w:ascii="Arial" w:hAnsi="Arial" w:cs="Arial"/>
          <w:sz w:val="18"/>
          <w:szCs w:val="18"/>
        </w:rPr>
        <w:t>bienes</w:t>
      </w:r>
      <w:r w:rsidR="00AD4F4B" w:rsidRPr="00176E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viene estipulado en las bases de licitación.</w:t>
      </w:r>
      <w:r w:rsidR="00AD4F4B" w:rsidRPr="00176EA0">
        <w:rPr>
          <w:rFonts w:ascii="Arial" w:hAnsi="Arial" w:cs="Arial"/>
          <w:sz w:val="18"/>
          <w:szCs w:val="18"/>
        </w:rPr>
        <w:t xml:space="preserve"> </w:t>
      </w:r>
    </w:p>
    <w:p w14:paraId="6ECA8785" w14:textId="4415C978" w:rsidR="00A25692" w:rsidRPr="00A25692" w:rsidRDefault="00A25692" w:rsidP="00A25692">
      <w:pPr>
        <w:pStyle w:val="Prrafodelista"/>
        <w:widowControl w:val="0"/>
        <w:numPr>
          <w:ilvl w:val="0"/>
          <w:numId w:val="1"/>
        </w:numPr>
        <w:tabs>
          <w:tab w:val="left" w:pos="9072"/>
        </w:tabs>
        <w:ind w:right="-1"/>
        <w:jc w:val="both"/>
        <w:rPr>
          <w:rFonts w:ascii="Arial" w:hAnsi="Arial"/>
          <w:sz w:val="18"/>
          <w:szCs w:val="18"/>
        </w:rPr>
      </w:pPr>
      <w:r w:rsidRPr="00A25692">
        <w:rPr>
          <w:rFonts w:ascii="Arial" w:hAnsi="Arial"/>
          <w:sz w:val="18"/>
          <w:szCs w:val="18"/>
        </w:rPr>
        <w:t xml:space="preserve">El Municipio de Torreón, Coahuila realizará </w:t>
      </w:r>
      <w:r w:rsidR="005211AD">
        <w:rPr>
          <w:rFonts w:ascii="Arial" w:hAnsi="Arial"/>
          <w:sz w:val="18"/>
          <w:szCs w:val="18"/>
        </w:rPr>
        <w:t>el pago de acuerdo a como se establece en las bases de licitación</w:t>
      </w:r>
      <w:r w:rsidRPr="00A25692">
        <w:rPr>
          <w:rFonts w:ascii="Arial" w:hAnsi="Arial"/>
          <w:sz w:val="18"/>
          <w:szCs w:val="18"/>
        </w:rPr>
        <w:t>.</w:t>
      </w:r>
    </w:p>
    <w:p w14:paraId="3686B1D8" w14:textId="4D803823" w:rsidR="00AD4F4B" w:rsidRPr="00585CAF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585CAF">
        <w:rPr>
          <w:rFonts w:ascii="Arial" w:hAnsi="Arial" w:cs="Arial"/>
          <w:sz w:val="18"/>
          <w:szCs w:val="18"/>
        </w:rPr>
        <w:t xml:space="preserve">El fallo correspondiente se dará a conocer en junta pública el día </w:t>
      </w:r>
      <w:r w:rsidR="001D4D60">
        <w:rPr>
          <w:rFonts w:ascii="Arial" w:hAnsi="Arial" w:cs="Arial"/>
          <w:sz w:val="18"/>
          <w:szCs w:val="18"/>
        </w:rPr>
        <w:t>2</w:t>
      </w:r>
      <w:r w:rsidR="009B0CE1">
        <w:rPr>
          <w:rFonts w:ascii="Arial" w:hAnsi="Arial" w:cs="Arial"/>
          <w:sz w:val="18"/>
          <w:szCs w:val="18"/>
        </w:rPr>
        <w:t>8</w:t>
      </w:r>
      <w:r w:rsidR="00517D4B" w:rsidRPr="00585CAF">
        <w:rPr>
          <w:rFonts w:ascii="Arial" w:hAnsi="Arial" w:cs="Arial"/>
          <w:sz w:val="18"/>
          <w:szCs w:val="18"/>
        </w:rPr>
        <w:t xml:space="preserve"> de </w:t>
      </w:r>
      <w:r w:rsidR="00A25692">
        <w:rPr>
          <w:rFonts w:ascii="Arial" w:hAnsi="Arial" w:cs="Arial"/>
          <w:sz w:val="18"/>
          <w:szCs w:val="18"/>
        </w:rPr>
        <w:t>mayo</w:t>
      </w:r>
      <w:r w:rsidR="00517D4B" w:rsidRPr="00585CAF">
        <w:rPr>
          <w:rFonts w:ascii="Arial" w:hAnsi="Arial" w:cs="Arial"/>
          <w:sz w:val="18"/>
          <w:szCs w:val="18"/>
        </w:rPr>
        <w:t xml:space="preserve"> de 20</w:t>
      </w:r>
      <w:r w:rsidR="00585CAF">
        <w:rPr>
          <w:rFonts w:ascii="Arial" w:hAnsi="Arial" w:cs="Arial"/>
          <w:sz w:val="18"/>
          <w:szCs w:val="18"/>
        </w:rPr>
        <w:t>2</w:t>
      </w:r>
      <w:r w:rsidR="00A25692">
        <w:rPr>
          <w:rFonts w:ascii="Arial" w:hAnsi="Arial" w:cs="Arial"/>
          <w:sz w:val="18"/>
          <w:szCs w:val="18"/>
        </w:rPr>
        <w:t>1</w:t>
      </w:r>
      <w:r w:rsidRPr="00585CAF">
        <w:rPr>
          <w:rFonts w:ascii="Arial" w:hAnsi="Arial" w:cs="Arial"/>
          <w:sz w:val="18"/>
          <w:szCs w:val="18"/>
        </w:rPr>
        <w:t xml:space="preserve"> a las </w:t>
      </w:r>
      <w:r w:rsidRPr="00585CAF">
        <w:rPr>
          <w:rFonts w:ascii="Arial" w:hAnsi="Arial" w:cs="Arial"/>
          <w:sz w:val="18"/>
          <w:szCs w:val="18"/>
        </w:rPr>
        <w:fldChar w:fldCharType="begin"/>
      </w:r>
      <w:r w:rsidRPr="00585CAF">
        <w:rPr>
          <w:rFonts w:ascii="Arial" w:hAnsi="Arial" w:cs="Arial"/>
          <w:sz w:val="18"/>
          <w:szCs w:val="18"/>
        </w:rPr>
        <w:instrText xml:space="preserve"> MERGEFIELD HORA_ASIGNACION_FALLO </w:instrText>
      </w:r>
      <w:r w:rsidRPr="00585CAF">
        <w:rPr>
          <w:rFonts w:ascii="Arial" w:hAnsi="Arial" w:cs="Arial"/>
          <w:sz w:val="18"/>
          <w:szCs w:val="18"/>
        </w:rPr>
        <w:fldChar w:fldCharType="separate"/>
      </w:r>
      <w:r w:rsidRPr="00585CAF">
        <w:rPr>
          <w:rFonts w:ascii="Arial" w:hAnsi="Arial" w:cs="Arial"/>
          <w:noProof/>
          <w:sz w:val="18"/>
          <w:szCs w:val="18"/>
        </w:rPr>
        <w:t>1</w:t>
      </w:r>
      <w:r w:rsidR="009B0CE1">
        <w:rPr>
          <w:rFonts w:ascii="Arial" w:hAnsi="Arial" w:cs="Arial"/>
          <w:noProof/>
          <w:sz w:val="18"/>
          <w:szCs w:val="18"/>
        </w:rPr>
        <w:t>3</w:t>
      </w:r>
      <w:r w:rsidRPr="00585CAF">
        <w:rPr>
          <w:rFonts w:ascii="Arial" w:hAnsi="Arial" w:cs="Arial"/>
          <w:noProof/>
          <w:sz w:val="18"/>
          <w:szCs w:val="18"/>
        </w:rPr>
        <w:t>:00 horas</w:t>
      </w:r>
      <w:r w:rsidRPr="00585CAF">
        <w:rPr>
          <w:rFonts w:ascii="Arial" w:hAnsi="Arial" w:cs="Arial"/>
          <w:sz w:val="18"/>
          <w:szCs w:val="18"/>
        </w:rPr>
        <w:fldChar w:fldCharType="end"/>
      </w:r>
      <w:r w:rsidRPr="00585CAF">
        <w:rPr>
          <w:rFonts w:ascii="Arial" w:hAnsi="Arial" w:cs="Arial"/>
          <w:sz w:val="18"/>
          <w:szCs w:val="18"/>
        </w:rPr>
        <w:t xml:space="preserve"> en </w:t>
      </w:r>
      <w:r w:rsidR="005211AD">
        <w:rPr>
          <w:rFonts w:ascii="Arial" w:hAnsi="Arial" w:cs="Arial"/>
          <w:sz w:val="18"/>
          <w:szCs w:val="18"/>
        </w:rPr>
        <w:t>la sala</w:t>
      </w:r>
      <w:r w:rsidR="009B0CE1">
        <w:rPr>
          <w:rFonts w:ascii="Arial" w:hAnsi="Arial" w:cs="Arial"/>
          <w:sz w:val="18"/>
          <w:szCs w:val="18"/>
        </w:rPr>
        <w:t xml:space="preserve"> del cuarto piso del Edificio denominado Plaza Mayor</w:t>
      </w:r>
      <w:r w:rsidR="00517D4B" w:rsidRPr="00585CAF">
        <w:rPr>
          <w:rFonts w:ascii="Arial" w:hAnsi="Arial" w:cs="Arial"/>
          <w:sz w:val="18"/>
          <w:szCs w:val="18"/>
        </w:rPr>
        <w:t>, con domicilio en Av. Allende #333 poniente col. Centro C.P. 27000 Torreón Coahuila</w:t>
      </w:r>
      <w:r w:rsidR="00A25692">
        <w:rPr>
          <w:rFonts w:ascii="Arial" w:hAnsi="Arial" w:cs="Arial"/>
          <w:sz w:val="18"/>
          <w:szCs w:val="18"/>
        </w:rPr>
        <w:t>.</w:t>
      </w:r>
    </w:p>
    <w:p w14:paraId="7A3AA109" w14:textId="77777777" w:rsidR="00AD4F4B" w:rsidRDefault="00AD4F4B" w:rsidP="00D4637A">
      <w:pPr>
        <w:rPr>
          <w:rFonts w:ascii="Arial" w:hAnsi="Arial" w:cs="Arial"/>
          <w:sz w:val="18"/>
          <w:szCs w:val="18"/>
        </w:rPr>
      </w:pPr>
    </w:p>
    <w:p w14:paraId="3640C7C9" w14:textId="77777777" w:rsidR="00AD4F4B" w:rsidRDefault="00AD4F4B" w:rsidP="00AD4F4B">
      <w:pPr>
        <w:ind w:left="360"/>
        <w:jc w:val="center"/>
        <w:rPr>
          <w:rFonts w:ascii="Arial" w:hAnsi="Arial" w:cs="Arial"/>
          <w:sz w:val="18"/>
          <w:szCs w:val="18"/>
        </w:rPr>
      </w:pPr>
    </w:p>
    <w:p w14:paraId="6E3D4B0D" w14:textId="59CD0C80" w:rsidR="00AD4F4B" w:rsidRDefault="00AD4F4B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517D4B">
        <w:rPr>
          <w:rFonts w:ascii="Arial" w:hAnsi="Arial" w:cs="Arial"/>
          <w:b/>
          <w:bCs/>
          <w:sz w:val="18"/>
          <w:szCs w:val="18"/>
        </w:rPr>
        <w:t>TORREÓN, COAHUILA, A</w:t>
      </w:r>
      <w:r w:rsidR="00C16DF2">
        <w:rPr>
          <w:rFonts w:ascii="Arial" w:hAnsi="Arial" w:cs="Arial"/>
          <w:b/>
          <w:bCs/>
          <w:sz w:val="18"/>
          <w:szCs w:val="18"/>
        </w:rPr>
        <w:t xml:space="preserve"> </w:t>
      </w:r>
      <w:r w:rsidR="00A25692">
        <w:rPr>
          <w:rFonts w:ascii="Arial" w:hAnsi="Arial" w:cs="Arial"/>
          <w:b/>
          <w:bCs/>
          <w:sz w:val="18"/>
          <w:szCs w:val="18"/>
        </w:rPr>
        <w:t>29</w:t>
      </w:r>
      <w:r w:rsidR="00C16DF2">
        <w:rPr>
          <w:rFonts w:ascii="Arial" w:hAnsi="Arial" w:cs="Arial"/>
          <w:b/>
          <w:bCs/>
          <w:sz w:val="18"/>
          <w:szCs w:val="18"/>
        </w:rPr>
        <w:t xml:space="preserve"> DE </w:t>
      </w:r>
      <w:r w:rsidR="00A25692">
        <w:rPr>
          <w:rFonts w:ascii="Arial" w:hAnsi="Arial" w:cs="Arial"/>
          <w:b/>
          <w:bCs/>
          <w:sz w:val="18"/>
          <w:szCs w:val="18"/>
        </w:rPr>
        <w:t>ABRIL</w:t>
      </w:r>
      <w:r w:rsidR="009B0CE1">
        <w:rPr>
          <w:rFonts w:ascii="Arial" w:hAnsi="Arial" w:cs="Arial"/>
          <w:b/>
          <w:bCs/>
          <w:sz w:val="18"/>
          <w:szCs w:val="18"/>
        </w:rPr>
        <w:t xml:space="preserve"> </w:t>
      </w:r>
      <w:r w:rsidR="00C16DF2">
        <w:rPr>
          <w:rFonts w:ascii="Arial" w:hAnsi="Arial" w:cs="Arial"/>
          <w:b/>
          <w:bCs/>
          <w:sz w:val="18"/>
          <w:szCs w:val="18"/>
        </w:rPr>
        <w:t>DE 202</w:t>
      </w:r>
      <w:r w:rsidR="00A25692">
        <w:rPr>
          <w:rFonts w:ascii="Arial" w:hAnsi="Arial" w:cs="Arial"/>
          <w:b/>
          <w:bCs/>
          <w:sz w:val="18"/>
          <w:szCs w:val="18"/>
        </w:rPr>
        <w:t>1</w:t>
      </w:r>
    </w:p>
    <w:p w14:paraId="36F78BF3" w14:textId="51C0A944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72A7430" w14:textId="62B83126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6AE750E" w14:textId="77777777" w:rsidR="00D4637A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17F3650F" w14:textId="7967345B" w:rsidR="00D4637A" w:rsidRPr="00517D4B" w:rsidRDefault="00D4637A" w:rsidP="00AD4F4B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C.P. MARÍA LUISA RAMÍREZ ESCOBEDO</w:t>
      </w:r>
    </w:p>
    <w:p w14:paraId="4075142E" w14:textId="77777777" w:rsidR="00AD4F4B" w:rsidRPr="00517D4B" w:rsidRDefault="0072732C" w:rsidP="00D042F7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DIRECCIÓN DE SERVICIOS ADMINISTRATIVOS</w:t>
      </w:r>
    </w:p>
    <w:p w14:paraId="6693F642" w14:textId="77777777" w:rsidR="00AD4F4B" w:rsidRPr="007866F9" w:rsidRDefault="00AD4F4B" w:rsidP="00C54573">
      <w:pPr>
        <w:ind w:left="360"/>
        <w:jc w:val="center"/>
        <w:rPr>
          <w:rFonts w:ascii="Arial" w:hAnsi="Arial" w:cs="Arial"/>
          <w:sz w:val="18"/>
          <w:szCs w:val="18"/>
        </w:rPr>
      </w:pPr>
    </w:p>
    <w:sectPr w:rsidR="00AD4F4B" w:rsidRPr="007866F9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 w15:restartNumberingAfterBreak="0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59"/>
    <w:rsid w:val="000320CA"/>
    <w:rsid w:val="000610C8"/>
    <w:rsid w:val="000B67E1"/>
    <w:rsid w:val="000B7AA1"/>
    <w:rsid w:val="001144AA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D4D60"/>
    <w:rsid w:val="001E502D"/>
    <w:rsid w:val="001E5BC4"/>
    <w:rsid w:val="00207BDF"/>
    <w:rsid w:val="00221B0D"/>
    <w:rsid w:val="002267D0"/>
    <w:rsid w:val="00232E4D"/>
    <w:rsid w:val="002374BE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96C67"/>
    <w:rsid w:val="003B1695"/>
    <w:rsid w:val="003D233C"/>
    <w:rsid w:val="003D7074"/>
    <w:rsid w:val="003E5A20"/>
    <w:rsid w:val="003F0E5B"/>
    <w:rsid w:val="0041446D"/>
    <w:rsid w:val="00424E79"/>
    <w:rsid w:val="0044329D"/>
    <w:rsid w:val="00446E77"/>
    <w:rsid w:val="00450627"/>
    <w:rsid w:val="00460D0B"/>
    <w:rsid w:val="00461F40"/>
    <w:rsid w:val="00463351"/>
    <w:rsid w:val="0048213D"/>
    <w:rsid w:val="00482B5B"/>
    <w:rsid w:val="00484DE2"/>
    <w:rsid w:val="00493734"/>
    <w:rsid w:val="004A2754"/>
    <w:rsid w:val="004A3CF3"/>
    <w:rsid w:val="004C3C03"/>
    <w:rsid w:val="004D3E35"/>
    <w:rsid w:val="004E495F"/>
    <w:rsid w:val="004E5A4F"/>
    <w:rsid w:val="004F3686"/>
    <w:rsid w:val="00517D4B"/>
    <w:rsid w:val="005211AD"/>
    <w:rsid w:val="005220E8"/>
    <w:rsid w:val="005259DF"/>
    <w:rsid w:val="00551225"/>
    <w:rsid w:val="00551A79"/>
    <w:rsid w:val="00582453"/>
    <w:rsid w:val="00585296"/>
    <w:rsid w:val="00585CAF"/>
    <w:rsid w:val="005902CC"/>
    <w:rsid w:val="00591D92"/>
    <w:rsid w:val="005B6FEA"/>
    <w:rsid w:val="005C01F8"/>
    <w:rsid w:val="005C2C17"/>
    <w:rsid w:val="00614FB1"/>
    <w:rsid w:val="00630F81"/>
    <w:rsid w:val="00641A47"/>
    <w:rsid w:val="00672CC5"/>
    <w:rsid w:val="00685299"/>
    <w:rsid w:val="00692BC1"/>
    <w:rsid w:val="00692C9C"/>
    <w:rsid w:val="006951D7"/>
    <w:rsid w:val="006A1968"/>
    <w:rsid w:val="006B41FF"/>
    <w:rsid w:val="006C3C06"/>
    <w:rsid w:val="006F54F3"/>
    <w:rsid w:val="00700E92"/>
    <w:rsid w:val="007055DB"/>
    <w:rsid w:val="0072732C"/>
    <w:rsid w:val="0073022D"/>
    <w:rsid w:val="00737838"/>
    <w:rsid w:val="00747EB9"/>
    <w:rsid w:val="00750345"/>
    <w:rsid w:val="0076351C"/>
    <w:rsid w:val="0077134D"/>
    <w:rsid w:val="007847E6"/>
    <w:rsid w:val="007866F9"/>
    <w:rsid w:val="007A6769"/>
    <w:rsid w:val="007A783D"/>
    <w:rsid w:val="007B4BC1"/>
    <w:rsid w:val="007E36F3"/>
    <w:rsid w:val="007E7101"/>
    <w:rsid w:val="007F2123"/>
    <w:rsid w:val="00802CAB"/>
    <w:rsid w:val="008076E3"/>
    <w:rsid w:val="008141CA"/>
    <w:rsid w:val="00827F9F"/>
    <w:rsid w:val="00852448"/>
    <w:rsid w:val="008533CF"/>
    <w:rsid w:val="00853855"/>
    <w:rsid w:val="00873F5A"/>
    <w:rsid w:val="00875F54"/>
    <w:rsid w:val="0087717E"/>
    <w:rsid w:val="0088036F"/>
    <w:rsid w:val="00887DCC"/>
    <w:rsid w:val="00887E80"/>
    <w:rsid w:val="008A0A52"/>
    <w:rsid w:val="008A0CE0"/>
    <w:rsid w:val="008A1C2D"/>
    <w:rsid w:val="008A44EB"/>
    <w:rsid w:val="008D4087"/>
    <w:rsid w:val="008E702D"/>
    <w:rsid w:val="00911B11"/>
    <w:rsid w:val="009478E7"/>
    <w:rsid w:val="00955BEA"/>
    <w:rsid w:val="00956FCD"/>
    <w:rsid w:val="00971960"/>
    <w:rsid w:val="009748AC"/>
    <w:rsid w:val="00982D05"/>
    <w:rsid w:val="00990A6D"/>
    <w:rsid w:val="00993A7A"/>
    <w:rsid w:val="00994F8C"/>
    <w:rsid w:val="009954C2"/>
    <w:rsid w:val="0099728B"/>
    <w:rsid w:val="009B0CE1"/>
    <w:rsid w:val="009D7F6B"/>
    <w:rsid w:val="00A03276"/>
    <w:rsid w:val="00A04A47"/>
    <w:rsid w:val="00A076BB"/>
    <w:rsid w:val="00A14515"/>
    <w:rsid w:val="00A25692"/>
    <w:rsid w:val="00A35772"/>
    <w:rsid w:val="00A70C83"/>
    <w:rsid w:val="00A75999"/>
    <w:rsid w:val="00A76D57"/>
    <w:rsid w:val="00A86A16"/>
    <w:rsid w:val="00AA7982"/>
    <w:rsid w:val="00AB680F"/>
    <w:rsid w:val="00AD4F4B"/>
    <w:rsid w:val="00AE71D3"/>
    <w:rsid w:val="00B221DA"/>
    <w:rsid w:val="00B25DA0"/>
    <w:rsid w:val="00B35432"/>
    <w:rsid w:val="00B37FB8"/>
    <w:rsid w:val="00B440F9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D5A62"/>
    <w:rsid w:val="00BE2026"/>
    <w:rsid w:val="00C017A0"/>
    <w:rsid w:val="00C03366"/>
    <w:rsid w:val="00C16DF2"/>
    <w:rsid w:val="00C22162"/>
    <w:rsid w:val="00C250D2"/>
    <w:rsid w:val="00C54573"/>
    <w:rsid w:val="00C641B0"/>
    <w:rsid w:val="00C66DB9"/>
    <w:rsid w:val="00C66ED7"/>
    <w:rsid w:val="00C77946"/>
    <w:rsid w:val="00C81871"/>
    <w:rsid w:val="00CA07A2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F0E12"/>
    <w:rsid w:val="00DF5985"/>
    <w:rsid w:val="00E01649"/>
    <w:rsid w:val="00E01AEF"/>
    <w:rsid w:val="00E161E7"/>
    <w:rsid w:val="00E3572B"/>
    <w:rsid w:val="00E37EC0"/>
    <w:rsid w:val="00E45A2A"/>
    <w:rsid w:val="00E6091A"/>
    <w:rsid w:val="00E97FCB"/>
    <w:rsid w:val="00EA4991"/>
    <w:rsid w:val="00EB7E72"/>
    <w:rsid w:val="00EC1453"/>
    <w:rsid w:val="00EC3053"/>
    <w:rsid w:val="00EC4B59"/>
    <w:rsid w:val="00EC7154"/>
    <w:rsid w:val="00EE0853"/>
    <w:rsid w:val="00EF1A0E"/>
    <w:rsid w:val="00EF78C4"/>
    <w:rsid w:val="00F35E03"/>
    <w:rsid w:val="00F45302"/>
    <w:rsid w:val="00F509F0"/>
    <w:rsid w:val="00F560CC"/>
    <w:rsid w:val="00F573C3"/>
    <w:rsid w:val="00F61FC6"/>
    <w:rsid w:val="00F715F6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  <w15:docId w15:val="{E90C2FCD-06C0-4C1E-9898-AF5AC86B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61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623B-9ECF-4D0B-AD6C-E9367B05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Manuel Gerardo Varela Escobedo</cp:lastModifiedBy>
  <cp:revision>4</cp:revision>
  <cp:lastPrinted>2021-04-28T15:44:00Z</cp:lastPrinted>
  <dcterms:created xsi:type="dcterms:W3CDTF">2021-04-28T14:02:00Z</dcterms:created>
  <dcterms:modified xsi:type="dcterms:W3CDTF">2021-04-28T15:44:00Z</dcterms:modified>
</cp:coreProperties>
</file>